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951"/>
        <w:gridCol w:w="1848"/>
        <w:gridCol w:w="2006"/>
        <w:gridCol w:w="1931"/>
        <w:gridCol w:w="1850"/>
        <w:gridCol w:w="1928"/>
        <w:gridCol w:w="1906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1B53F8CD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00BF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A0177">
              <w:rPr>
                <w:rFonts w:cstheme="minorHAnsi"/>
                <w:b/>
                <w:bCs/>
              </w:rPr>
              <w:t>23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00BF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A0177">
              <w:rPr>
                <w:rFonts w:cstheme="minorHAnsi"/>
                <w:b/>
                <w:bCs/>
              </w:rPr>
              <w:t>29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2716FA">
              <w:rPr>
                <w:rFonts w:cstheme="minorHAnsi"/>
                <w:b/>
                <w:bCs/>
              </w:rPr>
              <w:t>4</w:t>
            </w:r>
            <w:r w:rsidR="00AA0177">
              <w:rPr>
                <w:rFonts w:cstheme="minorHAnsi"/>
                <w:b/>
                <w:bCs/>
              </w:rPr>
              <w:t>3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456CC4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456CC4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33EC678C" w:rsidR="00565453" w:rsidRPr="004B3AF0" w:rsidRDefault="00AA0177" w:rsidP="00AA017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A0177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A0177">
              <w:rPr>
                <w:rFonts w:ascii="Arial" w:hAnsi="Arial" w:cs="Arial"/>
                <w:sz w:val="20"/>
                <w:szCs w:val="20"/>
              </w:rPr>
              <w:t>Májkrém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77">
              <w:rPr>
                <w:rFonts w:ascii="Arial" w:hAnsi="Arial" w:cs="Arial"/>
                <w:sz w:val="20"/>
                <w:szCs w:val="20"/>
              </w:rPr>
              <w:t>konzerv,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77">
              <w:rPr>
                <w:rFonts w:ascii="Arial" w:hAnsi="Arial" w:cs="Arial"/>
                <w:sz w:val="20"/>
                <w:szCs w:val="20"/>
              </w:rPr>
              <w:t>Teljeski</w:t>
            </w:r>
            <w:r>
              <w:rPr>
                <w:rFonts w:ascii="Arial" w:hAnsi="Arial" w:cs="Arial"/>
                <w:sz w:val="20"/>
                <w:szCs w:val="20"/>
              </w:rPr>
              <w:t>ő</w:t>
            </w:r>
            <w:r w:rsidRPr="00AA0177">
              <w:rPr>
                <w:rFonts w:ascii="Arial" w:hAnsi="Arial" w:cs="Arial"/>
                <w:sz w:val="20"/>
                <w:szCs w:val="20"/>
              </w:rPr>
              <w:t>rlésű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77">
              <w:rPr>
                <w:rFonts w:ascii="Arial" w:hAnsi="Arial" w:cs="Arial"/>
                <w:sz w:val="20"/>
                <w:szCs w:val="20"/>
              </w:rPr>
              <w:t>kenyér,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177">
              <w:rPr>
                <w:rFonts w:ascii="Arial" w:hAnsi="Arial" w:cs="Arial"/>
                <w:sz w:val="20"/>
                <w:szCs w:val="20"/>
              </w:rPr>
              <w:t>Lilahagyma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57A1D51B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Tejeskávé,</w:t>
            </w:r>
            <w:r>
              <w:rPr>
                <w:rFonts w:cstheme="minorHAnsi"/>
              </w:rPr>
              <w:br/>
            </w:r>
            <w:r w:rsidRPr="00AA0177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rúd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7DA31701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Paradicsom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0000A178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Kakaó, Kalács,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A0177">
              <w:rPr>
                <w:rFonts w:cstheme="minorHAnsi"/>
              </w:rPr>
              <w:t>Delma TM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391AADB3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AA0177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virsli rúd, Korpás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kenyér, Ketchup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0ECEB7AD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A0177">
              <w:rPr>
                <w:rFonts w:cstheme="minorHAnsi"/>
              </w:rPr>
              <w:t>Mozarella</w:t>
            </w:r>
            <w:proofErr w:type="spellEnd"/>
            <w:r w:rsidRPr="00AA0177">
              <w:rPr>
                <w:rFonts w:cstheme="minorHAnsi"/>
              </w:rPr>
              <w:t xml:space="preserve"> sajt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190E91B0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Tojásrántotta</w:t>
            </w:r>
          </w:p>
        </w:tc>
      </w:tr>
      <w:tr w:rsidR="00456CC4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45EA437B" w:rsidR="00967D3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Tömlőssajt 50 g,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Zsemle</w:t>
            </w:r>
          </w:p>
        </w:tc>
        <w:tc>
          <w:tcPr>
            <w:tcW w:w="1873" w:type="dxa"/>
            <w:vAlign w:val="center"/>
          </w:tcPr>
          <w:p w14:paraId="68F9E4E2" w14:textId="27C04651" w:rsidR="00967D3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Párizsi marha,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A017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Uborka</w:t>
            </w:r>
          </w:p>
        </w:tc>
        <w:tc>
          <w:tcPr>
            <w:tcW w:w="1895" w:type="dxa"/>
            <w:vAlign w:val="center"/>
          </w:tcPr>
          <w:p w14:paraId="55CEA2B8" w14:textId="3AB92ABE" w:rsidR="00967D3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Natúr joghurt,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Magvas zsemle</w:t>
            </w:r>
          </w:p>
        </w:tc>
        <w:tc>
          <w:tcPr>
            <w:tcW w:w="1975" w:type="dxa"/>
            <w:vAlign w:val="center"/>
          </w:tcPr>
          <w:p w14:paraId="734546E8" w14:textId="5372EF36" w:rsidR="00967D3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A017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proofErr w:type="spellStart"/>
            <w:r w:rsidRPr="00AA0177">
              <w:rPr>
                <w:rFonts w:cstheme="minorHAnsi"/>
              </w:rPr>
              <w:t>Edami</w:t>
            </w:r>
            <w:proofErr w:type="spellEnd"/>
            <w:r w:rsidRPr="00AA0177">
              <w:rPr>
                <w:rFonts w:cstheme="minorHAnsi"/>
              </w:rPr>
              <w:t xml:space="preserve"> sajt</w:t>
            </w:r>
          </w:p>
        </w:tc>
        <w:tc>
          <w:tcPr>
            <w:tcW w:w="1911" w:type="dxa"/>
            <w:vAlign w:val="center"/>
          </w:tcPr>
          <w:p w14:paraId="43BE18DC" w14:textId="257044F1" w:rsidR="00967D3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Vajkrém magyaros,</w:t>
            </w:r>
            <w:r>
              <w:rPr>
                <w:rFonts w:cstheme="minorHAnsi"/>
              </w:rPr>
              <w:br/>
            </w:r>
            <w:r w:rsidRPr="00AA0177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br/>
            </w:r>
            <w:r w:rsidRPr="00AA0177">
              <w:rPr>
                <w:rFonts w:cstheme="minorHAnsi"/>
              </w:rPr>
              <w:t>Korpás zsemle</w:t>
            </w:r>
          </w:p>
        </w:tc>
        <w:tc>
          <w:tcPr>
            <w:tcW w:w="1946" w:type="dxa"/>
            <w:vAlign w:val="center"/>
          </w:tcPr>
          <w:p w14:paraId="6ECC7D05" w14:textId="1B840576" w:rsidR="00967D3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Korpás stangli,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A0177">
              <w:rPr>
                <w:rFonts w:cstheme="minorHAnsi"/>
              </w:rPr>
              <w:t>Actimel</w:t>
            </w:r>
            <w:proofErr w:type="spellEnd"/>
            <w:r w:rsidRPr="00AA0177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</w:p>
        </w:tc>
        <w:tc>
          <w:tcPr>
            <w:tcW w:w="1936" w:type="dxa"/>
            <w:vAlign w:val="center"/>
          </w:tcPr>
          <w:p w14:paraId="1B590DBB" w14:textId="78E73461" w:rsidR="00967D3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Zab, Puding</w:t>
            </w:r>
          </w:p>
        </w:tc>
      </w:tr>
      <w:tr w:rsidR="00456CC4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1D74718C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AA0177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>l</w:t>
            </w:r>
            <w:r w:rsidRPr="00AA0177">
              <w:rPr>
                <w:rFonts w:cstheme="minorHAnsi"/>
              </w:rPr>
              <w:t xml:space="preserve"> 100%,</w:t>
            </w:r>
            <w:r>
              <w:rPr>
                <w:rFonts w:cstheme="minorHAnsi"/>
              </w:rPr>
              <w:br/>
            </w:r>
            <w:r w:rsidRPr="00AA0177">
              <w:rPr>
                <w:rFonts w:cstheme="minorHAnsi"/>
              </w:rPr>
              <w:t>Tarhonyás hús,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Mignon db</w:t>
            </w:r>
          </w:p>
        </w:tc>
        <w:tc>
          <w:tcPr>
            <w:tcW w:w="1873" w:type="dxa"/>
            <w:vAlign w:val="center"/>
          </w:tcPr>
          <w:p w14:paraId="76B68955" w14:textId="70B48D77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Tejf</w:t>
            </w:r>
            <w:r>
              <w:rPr>
                <w:rFonts w:cstheme="minorHAnsi"/>
              </w:rPr>
              <w:t>ölös</w:t>
            </w:r>
            <w:r w:rsidRPr="00AA0177">
              <w:rPr>
                <w:rFonts w:cstheme="minorHAnsi"/>
              </w:rPr>
              <w:t xml:space="preserve"> karalábé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krémleves,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Vajgaluska,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Parajfőzelék fél,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Tojásrántotta, Főtt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 xml:space="preserve">burgonya </w:t>
            </w:r>
            <w:r>
              <w:rPr>
                <w:rFonts w:cstheme="minorHAnsi"/>
              </w:rPr>
              <w:t>½</w:t>
            </w:r>
            <w:r w:rsidRPr="00AA0177">
              <w:rPr>
                <w:rFonts w:cstheme="minorHAnsi"/>
              </w:rPr>
              <w:t>, Túró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Rudi</w:t>
            </w:r>
          </w:p>
        </w:tc>
        <w:tc>
          <w:tcPr>
            <w:tcW w:w="1895" w:type="dxa"/>
            <w:vAlign w:val="center"/>
          </w:tcPr>
          <w:p w14:paraId="53BF7F62" w14:textId="23E1CABC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Erdei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gyümölcsleves,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Szezámos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ránt</w:t>
            </w:r>
            <w:r>
              <w:rPr>
                <w:rFonts w:cstheme="minorHAnsi"/>
              </w:rPr>
              <w:t xml:space="preserve">ott </w:t>
            </w:r>
            <w:r w:rsidRPr="00AA0177">
              <w:rPr>
                <w:rFonts w:cstheme="minorHAnsi"/>
              </w:rPr>
              <w:t>borda,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Céklasaláta</w:t>
            </w:r>
          </w:p>
        </w:tc>
        <w:tc>
          <w:tcPr>
            <w:tcW w:w="1975" w:type="dxa"/>
            <w:vAlign w:val="center"/>
          </w:tcPr>
          <w:p w14:paraId="7486B607" w14:textId="28224B74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karfiolleves,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Harcsapaprikás,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Kagyló tészta</w:t>
            </w:r>
          </w:p>
        </w:tc>
        <w:tc>
          <w:tcPr>
            <w:tcW w:w="1911" w:type="dxa"/>
            <w:vAlign w:val="center"/>
          </w:tcPr>
          <w:p w14:paraId="6F022C2B" w14:textId="6E1150E3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Alföldi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gulyásleves,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Tejberizs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kakaó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szórás, Körte</w:t>
            </w:r>
            <w:r>
              <w:rPr>
                <w:rFonts w:cstheme="minorHAnsi"/>
              </w:rPr>
              <w:t>,</w:t>
            </w:r>
            <w:r w:rsidRPr="00AA0177">
              <w:rPr>
                <w:rFonts w:cstheme="minorHAnsi"/>
              </w:rPr>
              <w:t xml:space="preserve"> Teljeski</w:t>
            </w:r>
            <w:r>
              <w:rPr>
                <w:rFonts w:cstheme="minorHAnsi"/>
              </w:rPr>
              <w:t>ő</w:t>
            </w:r>
            <w:r w:rsidRPr="00AA017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kenyér</w:t>
            </w:r>
          </w:p>
        </w:tc>
        <w:tc>
          <w:tcPr>
            <w:tcW w:w="1946" w:type="dxa"/>
            <w:vAlign w:val="center"/>
          </w:tcPr>
          <w:p w14:paraId="416550C0" w14:textId="650B1AEE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Zöldborsófőzelék,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AA0177">
              <w:rPr>
                <w:rFonts w:cstheme="minorHAnsi"/>
              </w:rPr>
              <w:t>pulykacsíkok, Teljeski</w:t>
            </w:r>
            <w:r>
              <w:rPr>
                <w:rFonts w:cstheme="minorHAnsi"/>
              </w:rPr>
              <w:t>ő</w:t>
            </w:r>
            <w:r w:rsidRPr="00AA017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 xml:space="preserve">kenyér, </w:t>
            </w:r>
            <w:proofErr w:type="spellStart"/>
            <w:r w:rsidRPr="00AA0177">
              <w:rPr>
                <w:rFonts w:cstheme="minorHAnsi"/>
              </w:rPr>
              <w:t>Ishler</w:t>
            </w:r>
            <w:proofErr w:type="spellEnd"/>
            <w:r w:rsidRPr="00AA0177">
              <w:rPr>
                <w:rFonts w:cstheme="minorHAnsi"/>
              </w:rPr>
              <w:t>/linzer</w:t>
            </w:r>
          </w:p>
        </w:tc>
        <w:tc>
          <w:tcPr>
            <w:tcW w:w="1936" w:type="dxa"/>
            <w:vAlign w:val="center"/>
          </w:tcPr>
          <w:p w14:paraId="76C91898" w14:textId="35F9DE7B" w:rsidR="00565453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Kókuszos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ananászleves,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Piskóta tekercs db,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Cigánypecsenye,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Hagymás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törtburgonya,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Csemege uborka</w:t>
            </w:r>
          </w:p>
        </w:tc>
      </w:tr>
      <w:tr w:rsidR="00456CC4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36B24AD2" w:rsidR="00FB1A8D" w:rsidRPr="004B3AF0" w:rsidRDefault="00AA0177" w:rsidP="00AA0177">
            <w:pPr>
              <w:jc w:val="center"/>
              <w:rPr>
                <w:rFonts w:cstheme="minorHAnsi"/>
              </w:rPr>
            </w:pPr>
            <w:r w:rsidRPr="00AA0177">
              <w:rPr>
                <w:rFonts w:cstheme="minorHAnsi"/>
              </w:rPr>
              <w:t>Almapüré,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A0177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AA0177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3BC38E42" w:rsidR="00FB1A8D" w:rsidRPr="004B3AF0" w:rsidRDefault="00AA0177" w:rsidP="00AA0177">
            <w:pPr>
              <w:jc w:val="center"/>
              <w:rPr>
                <w:rFonts w:cstheme="minorHAnsi"/>
              </w:rPr>
            </w:pPr>
            <w:proofErr w:type="spellStart"/>
            <w:r w:rsidRPr="00AA0177">
              <w:rPr>
                <w:rFonts w:cstheme="minorHAnsi"/>
              </w:rPr>
              <w:t>Actimel</w:t>
            </w:r>
            <w:proofErr w:type="spellEnd"/>
            <w:r w:rsidRPr="00AA0177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AA017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AA0177">
              <w:rPr>
                <w:rFonts w:cstheme="minorHAnsi"/>
              </w:rPr>
              <w:t>Körte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62FAE59F" w:rsidR="00FB1A8D" w:rsidRPr="004B3AF0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Löncs,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56CC4">
              <w:rPr>
                <w:rFonts w:cstheme="minorHAnsi"/>
              </w:rPr>
              <w:t>Pritamin</w:t>
            </w:r>
            <w:proofErr w:type="spellEnd"/>
            <w:r w:rsidRPr="00456CC4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Korpás zsemle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0475C474" w:rsidR="00FB1A8D" w:rsidRPr="004B3AF0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Kefir db, Sajtos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stangli, Alma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60F5AFB9" w:rsidR="00FB1A8D" w:rsidRPr="004B3AF0" w:rsidRDefault="00456CC4" w:rsidP="007F60C0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Pizzás csiga 100</w:t>
            </w:r>
            <w:r w:rsidR="0045572E"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g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531EFCC4" w:rsidR="00FB1A8D" w:rsidRPr="004B3AF0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müzliszelet, Alma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6963C94D" w:rsidR="00FB1A8D" w:rsidRPr="004B3AF0" w:rsidRDefault="00456CC4" w:rsidP="00456CC4">
            <w:pPr>
              <w:jc w:val="center"/>
              <w:rPr>
                <w:rFonts w:cstheme="minorHAnsi"/>
              </w:rPr>
            </w:pPr>
            <w:proofErr w:type="spellStart"/>
            <w:r w:rsidRPr="00456CC4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456CC4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  <w:r w:rsidRPr="00456CC4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456CC4">
              <w:rPr>
                <w:rFonts w:cstheme="minorHAnsi"/>
              </w:rPr>
              <w:t>Tej szívószálas</w:t>
            </w:r>
          </w:p>
        </w:tc>
      </w:tr>
      <w:tr w:rsidR="00456CC4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2CD06269" w:rsidR="00FA504B" w:rsidRPr="00046BDE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456CC4">
              <w:rPr>
                <w:rFonts w:cstheme="minorHAnsi"/>
              </w:rPr>
              <w:t>kolbász, Marg</w:t>
            </w:r>
            <w:r>
              <w:rPr>
                <w:rFonts w:cstheme="minorHAnsi"/>
              </w:rPr>
              <w:t xml:space="preserve">arin </w:t>
            </w:r>
            <w:r w:rsidRPr="00456CC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456CC4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56CC4">
              <w:rPr>
                <w:rFonts w:cstheme="minorHAnsi"/>
              </w:rPr>
              <w:t>Pritamin</w:t>
            </w:r>
            <w:proofErr w:type="spellEnd"/>
            <w:r w:rsidRPr="00456CC4">
              <w:rPr>
                <w:rFonts w:cstheme="minorHAnsi"/>
              </w:rPr>
              <w:t>/kaliforniai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1DC40694" w:rsidR="00FA504B" w:rsidRPr="00046BDE" w:rsidRDefault="00456CC4" w:rsidP="00456CC4">
            <w:pPr>
              <w:jc w:val="center"/>
              <w:rPr>
                <w:rFonts w:cstheme="minorHAnsi"/>
              </w:rPr>
            </w:pPr>
            <w:proofErr w:type="spellStart"/>
            <w:r w:rsidRPr="00456CC4">
              <w:rPr>
                <w:rFonts w:cstheme="minorHAnsi"/>
              </w:rPr>
              <w:t>Bulgur</w:t>
            </w:r>
            <w:proofErr w:type="spellEnd"/>
            <w:r w:rsidRPr="00456CC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Gombapaprikás,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Céklasaláta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744B9AD3" w:rsidR="00FA504B" w:rsidRPr="00046BDE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456CC4">
              <w:rPr>
                <w:rFonts w:cstheme="minorHAnsi"/>
              </w:rPr>
              <w:t>Pizzás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melegszendvics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41240D35" w:rsidR="00FA504B" w:rsidRPr="00F9218A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Pirított burgonya,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56CC4">
              <w:rPr>
                <w:rFonts w:cstheme="minorHAnsi"/>
              </w:rPr>
              <w:t>Tzatziki</w:t>
            </w:r>
            <w:proofErr w:type="spellEnd"/>
            <w:r w:rsidRPr="00456CC4">
              <w:rPr>
                <w:rFonts w:cstheme="minorHAnsi"/>
              </w:rPr>
              <w:t xml:space="preserve"> saláta,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Csibefasírt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7F254492" w:rsidR="00FA504B" w:rsidRPr="00F9218A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56CC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456CC4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Uborka, Zsemle,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Gyümölcstea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3DB861F8" w:rsidR="00FA504B" w:rsidRPr="00EA7128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br/>
            </w:r>
            <w:r w:rsidRPr="00456CC4">
              <w:rPr>
                <w:rFonts w:cstheme="minorHAnsi"/>
              </w:rPr>
              <w:t>Tej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szívószálas,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56CC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456CC4">
              <w:rPr>
                <w:rFonts w:cstheme="minorHAnsi"/>
              </w:rPr>
              <w:t>Paprikás szalámi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0255176D" w:rsidR="00FA504B" w:rsidRPr="00EA7128" w:rsidRDefault="00456CC4" w:rsidP="00456CC4">
            <w:pPr>
              <w:jc w:val="center"/>
              <w:rPr>
                <w:rFonts w:cstheme="minorHAnsi"/>
              </w:rPr>
            </w:pPr>
            <w:r w:rsidRPr="00456CC4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456CC4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paprika,</w:t>
            </w:r>
            <w:r>
              <w:rPr>
                <w:rFonts w:cstheme="minorHAnsi"/>
              </w:rPr>
              <w:t xml:space="preserve"> </w:t>
            </w:r>
            <w:r w:rsidRPr="00456CC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56CC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456CC4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456CC4">
              <w:rPr>
                <w:rFonts w:cstheme="minorHAnsi"/>
              </w:rPr>
              <w:t xml:space="preserve"> sajt szeletelt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3016" w14:textId="77777777" w:rsidR="00E12807" w:rsidRDefault="00E12807" w:rsidP="00C834B7">
      <w:pPr>
        <w:spacing w:after="0" w:line="240" w:lineRule="auto"/>
      </w:pPr>
      <w:r>
        <w:separator/>
      </w:r>
    </w:p>
  </w:endnote>
  <w:endnote w:type="continuationSeparator" w:id="0">
    <w:p w14:paraId="586CD8D2" w14:textId="77777777" w:rsidR="00E12807" w:rsidRDefault="00E12807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5275" w14:textId="77777777" w:rsidR="00E12807" w:rsidRDefault="00E12807" w:rsidP="00C834B7">
      <w:pPr>
        <w:spacing w:after="0" w:line="240" w:lineRule="auto"/>
      </w:pPr>
      <w:r>
        <w:separator/>
      </w:r>
    </w:p>
  </w:footnote>
  <w:footnote w:type="continuationSeparator" w:id="0">
    <w:p w14:paraId="645B3081" w14:textId="77777777" w:rsidR="00E12807" w:rsidRDefault="00E12807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526D"/>
    <w:rsid w:val="00037B77"/>
    <w:rsid w:val="00041608"/>
    <w:rsid w:val="00043B27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5D4A"/>
    <w:rsid w:val="000E7B5B"/>
    <w:rsid w:val="000F04D6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59B9"/>
    <w:rsid w:val="00256D3A"/>
    <w:rsid w:val="00260A09"/>
    <w:rsid w:val="00261714"/>
    <w:rsid w:val="00266C61"/>
    <w:rsid w:val="002716FA"/>
    <w:rsid w:val="0027370F"/>
    <w:rsid w:val="00277A61"/>
    <w:rsid w:val="0028336D"/>
    <w:rsid w:val="00290762"/>
    <w:rsid w:val="00292896"/>
    <w:rsid w:val="00292AC9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758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47D6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D34"/>
    <w:rsid w:val="003F3046"/>
    <w:rsid w:val="003F4F31"/>
    <w:rsid w:val="003F5259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7CCD"/>
    <w:rsid w:val="007C1FA9"/>
    <w:rsid w:val="007C27CB"/>
    <w:rsid w:val="007D3FC1"/>
    <w:rsid w:val="007D5392"/>
    <w:rsid w:val="007D672E"/>
    <w:rsid w:val="007E06A3"/>
    <w:rsid w:val="007E20A8"/>
    <w:rsid w:val="007E2436"/>
    <w:rsid w:val="007E3945"/>
    <w:rsid w:val="007E4B08"/>
    <w:rsid w:val="007E6BA8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F2A"/>
    <w:rsid w:val="00817232"/>
    <w:rsid w:val="0082043C"/>
    <w:rsid w:val="00821807"/>
    <w:rsid w:val="0082197F"/>
    <w:rsid w:val="008227AD"/>
    <w:rsid w:val="008241EB"/>
    <w:rsid w:val="00832F6E"/>
    <w:rsid w:val="00843662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352F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900524"/>
    <w:rsid w:val="00901883"/>
    <w:rsid w:val="0090376B"/>
    <w:rsid w:val="00905E86"/>
    <w:rsid w:val="00906484"/>
    <w:rsid w:val="00906A96"/>
    <w:rsid w:val="00907BD3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2EEF"/>
    <w:rsid w:val="00A43608"/>
    <w:rsid w:val="00A50096"/>
    <w:rsid w:val="00A50E09"/>
    <w:rsid w:val="00A5677E"/>
    <w:rsid w:val="00A6229E"/>
    <w:rsid w:val="00A63951"/>
    <w:rsid w:val="00A64F9F"/>
    <w:rsid w:val="00A818A4"/>
    <w:rsid w:val="00A87491"/>
    <w:rsid w:val="00A8766A"/>
    <w:rsid w:val="00A919A5"/>
    <w:rsid w:val="00A936A4"/>
    <w:rsid w:val="00A94D92"/>
    <w:rsid w:val="00AA0177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3289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4E3C"/>
    <w:rsid w:val="00C75C2A"/>
    <w:rsid w:val="00C76331"/>
    <w:rsid w:val="00C834B7"/>
    <w:rsid w:val="00C85712"/>
    <w:rsid w:val="00C90BA9"/>
    <w:rsid w:val="00C920F5"/>
    <w:rsid w:val="00C9438B"/>
    <w:rsid w:val="00CA0222"/>
    <w:rsid w:val="00CA0966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7335"/>
    <w:rsid w:val="00D53D4D"/>
    <w:rsid w:val="00D55D46"/>
    <w:rsid w:val="00D56646"/>
    <w:rsid w:val="00D601A0"/>
    <w:rsid w:val="00D61473"/>
    <w:rsid w:val="00D621D6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3933"/>
    <w:rsid w:val="00DD4B8F"/>
    <w:rsid w:val="00DD7FFB"/>
    <w:rsid w:val="00DE14F9"/>
    <w:rsid w:val="00DE25E1"/>
    <w:rsid w:val="00DE2F52"/>
    <w:rsid w:val="00DE6D83"/>
    <w:rsid w:val="00DE6E1D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1880</Characters>
  <Application>Microsoft Office Word</Application>
  <DocSecurity>0</DocSecurity>
  <Lines>188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október 23-29., 43.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október 23-29., 43. hét</dc:title>
  <dc:subject/>
  <dc:creator>Vakok Iskolája</dc:creator>
  <cp:keywords/>
  <dc:description/>
  <cp:lastModifiedBy>Ferenc Grezner</cp:lastModifiedBy>
  <cp:revision>7</cp:revision>
  <dcterms:created xsi:type="dcterms:W3CDTF">2023-10-19T11:08:00Z</dcterms:created>
  <dcterms:modified xsi:type="dcterms:W3CDTF">2023-10-19T15:11:00Z</dcterms:modified>
</cp:coreProperties>
</file>